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A1" w:rsidRDefault="006F00A1" w:rsidP="006F00A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6F00A1" w:rsidRDefault="006F00A1" w:rsidP="006F00A1">
      <w:pPr>
        <w:spacing w:line="560" w:lineRule="exact"/>
        <w:jc w:val="center"/>
        <w:rPr>
          <w:rFonts w:ascii="仿宋_GB2312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仿宋_GB2312" w:eastAsia="方正小标宋简体" w:hAnsi="方正小标宋简体" w:cs="方正小标宋简体" w:hint="eastAsia"/>
          <w:bCs/>
          <w:color w:val="000000"/>
          <w:sz w:val="44"/>
          <w:szCs w:val="44"/>
        </w:rPr>
        <w:t>第五批十二师职业技能定点培训机构名单</w:t>
      </w:r>
    </w:p>
    <w:tbl>
      <w:tblPr>
        <w:tblpPr w:leftFromText="68" w:rightFromText="68" w:vertAnchor="page" w:horzAnchor="page" w:tblpXSpec="center" w:tblpY="2408"/>
        <w:tblW w:w="14767" w:type="dxa"/>
        <w:jc w:val="center"/>
        <w:tblLayout w:type="fixed"/>
        <w:tblCellMar>
          <w:left w:w="51" w:type="dxa"/>
          <w:right w:w="51" w:type="dxa"/>
        </w:tblCellMar>
        <w:tblLook w:val="04A0"/>
      </w:tblPr>
      <w:tblGrid>
        <w:gridCol w:w="636"/>
        <w:gridCol w:w="1812"/>
        <w:gridCol w:w="3463"/>
        <w:gridCol w:w="6216"/>
        <w:gridCol w:w="1584"/>
        <w:gridCol w:w="1056"/>
      </w:tblGrid>
      <w:tr w:rsidR="006F00A1" w:rsidTr="00CF72F5">
        <w:trPr>
          <w:trHeight w:val="95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培训职业(工种）</w:t>
            </w:r>
          </w:p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及等级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专项职业能力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负责人</w:t>
            </w:r>
          </w:p>
        </w:tc>
      </w:tr>
      <w:tr w:rsidR="006F00A1" w:rsidTr="00CF72F5">
        <w:trPr>
          <w:trHeight w:val="270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乌鲁木齐天华职业技能培训学校有限公司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中式面点师、西式面点师、中式烹调师、保健按摩师、养老护理员、保洁员、保育员、育婴员、美容师、电工、企业人力资源管理师、电子商务师（初、中级）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区保洁、家庭保洁、客房保洁、道路保洁、照料老年人、康复调理、婴儿头发护理、病患陪护、照料婴幼儿、家庭餐制作、面包烘培、裱花蛋糕制作、馕制作、大盘菜制作、食品雕刻、西安肉夹馍制作、抓饭制作、小笼包制作、花样馒头制作、陕西面皮制作、臊子面制作、刀削面制作、锅贴制作、粉汤制作、油香制作、兰州牛肉拉面制作、班组现场管理、员工关系管理、农村电商运营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乌鲁木齐市新市区南通路十二师文体中心四楼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郭春玉</w:t>
            </w:r>
          </w:p>
        </w:tc>
      </w:tr>
      <w:tr w:rsidR="006F00A1" w:rsidTr="00CF72F5">
        <w:trPr>
          <w:trHeight w:val="205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乌鲁木齐傲禹职业技能培训学校有限公司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企业人力资源管理师、信息通信网络运行管理员、计算机程序设计员（初、中级）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视频监控系统安装调试、光纤到户安装调试、光纤宽带网络维护、无线局域网测试与维护、计算机辅助设计、图形图像处理、办公软件应用、局域网管理、数据库应用、网页制作、大数据运行、平台搭建、微机组装调试与维修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新疆乌鲁木齐市经济技术开发区兵团工业园区蔷薇三街3-1号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沈艳忠</w:t>
            </w:r>
          </w:p>
        </w:tc>
      </w:tr>
      <w:tr w:rsidR="006F00A1" w:rsidTr="00CF72F5">
        <w:trPr>
          <w:trHeight w:val="213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新疆天恒基投资（集团）有限公司（培训中心）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8"/>
                <w:szCs w:val="28"/>
              </w:rPr>
              <w:t>人力资源管理师、架子工、砌筑工、电工、锅炉操作工、保安员、营销员、劳动关系协调员、水生产处理工、园林绿化工、焊工、园艺工、混凝土工、钢筋工（初、中级）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乌鲁木齐市头屯河区头屯河公路2345号天恒基汽车城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F00A1" w:rsidRDefault="006F00A1" w:rsidP="00CF72F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李萍</w:t>
            </w:r>
          </w:p>
        </w:tc>
      </w:tr>
    </w:tbl>
    <w:p w:rsidR="00CA4CFA" w:rsidRDefault="00CA4CFA" w:rsidP="006F00A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CA4CFA" w:rsidSect="006F00A1">
          <w:pgSz w:w="16783" w:h="11850" w:orient="landscape"/>
          <w:pgMar w:top="720" w:right="720" w:bottom="720" w:left="720" w:header="851" w:footer="992" w:gutter="0"/>
          <w:cols w:space="0"/>
          <w:docGrid w:type="lines" w:linePitch="312"/>
        </w:sectPr>
      </w:pPr>
    </w:p>
    <w:p w:rsidR="00CA4CFA" w:rsidRDefault="00CA4CFA" w:rsidP="006F00A1">
      <w:pPr>
        <w:spacing w:line="560" w:lineRule="exact"/>
        <w:rPr>
          <w:rFonts w:ascii="仿宋_GB2312" w:eastAsia="仿宋_GB2312" w:hAnsi="仿宋_GB2312" w:cs="仿宋_GB2312"/>
          <w:sz w:val="24"/>
        </w:rPr>
      </w:pPr>
    </w:p>
    <w:sectPr w:rsidR="00CA4CFA" w:rsidSect="00CA4CFA">
      <w:pgSz w:w="16783" w:h="11850" w:orient="landscape"/>
      <w:pgMar w:top="1134" w:right="1474" w:bottom="1134" w:left="147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238B"/>
    <w:rsid w:val="000653CD"/>
    <w:rsid w:val="00066018"/>
    <w:rsid w:val="000A16A3"/>
    <w:rsid w:val="000C21D1"/>
    <w:rsid w:val="00114F76"/>
    <w:rsid w:val="00157AA6"/>
    <w:rsid w:val="00172A27"/>
    <w:rsid w:val="001954FD"/>
    <w:rsid w:val="001D42E9"/>
    <w:rsid w:val="00201154"/>
    <w:rsid w:val="003600A5"/>
    <w:rsid w:val="003A05F5"/>
    <w:rsid w:val="00474C40"/>
    <w:rsid w:val="004A1074"/>
    <w:rsid w:val="004A227B"/>
    <w:rsid w:val="004A2FDC"/>
    <w:rsid w:val="004A7133"/>
    <w:rsid w:val="004A7CAF"/>
    <w:rsid w:val="004E5C40"/>
    <w:rsid w:val="004F672F"/>
    <w:rsid w:val="00523973"/>
    <w:rsid w:val="00526596"/>
    <w:rsid w:val="00573BF8"/>
    <w:rsid w:val="00607DE1"/>
    <w:rsid w:val="006360F2"/>
    <w:rsid w:val="0065245E"/>
    <w:rsid w:val="006902BF"/>
    <w:rsid w:val="0069036F"/>
    <w:rsid w:val="00693090"/>
    <w:rsid w:val="00695130"/>
    <w:rsid w:val="006B4E10"/>
    <w:rsid w:val="006D1BA9"/>
    <w:rsid w:val="006F00A1"/>
    <w:rsid w:val="00702929"/>
    <w:rsid w:val="00722419"/>
    <w:rsid w:val="007419D4"/>
    <w:rsid w:val="00745C60"/>
    <w:rsid w:val="00784A79"/>
    <w:rsid w:val="007D0D59"/>
    <w:rsid w:val="008008EA"/>
    <w:rsid w:val="00816412"/>
    <w:rsid w:val="00857244"/>
    <w:rsid w:val="008903B3"/>
    <w:rsid w:val="00897B9E"/>
    <w:rsid w:val="00926399"/>
    <w:rsid w:val="00967C9A"/>
    <w:rsid w:val="00985F87"/>
    <w:rsid w:val="009910C4"/>
    <w:rsid w:val="0099419C"/>
    <w:rsid w:val="009B118E"/>
    <w:rsid w:val="00A10A0F"/>
    <w:rsid w:val="00A830D9"/>
    <w:rsid w:val="00AB321E"/>
    <w:rsid w:val="00AC00E1"/>
    <w:rsid w:val="00B33A35"/>
    <w:rsid w:val="00BA5CB9"/>
    <w:rsid w:val="00C01B1D"/>
    <w:rsid w:val="00C95AF1"/>
    <w:rsid w:val="00CA4CFA"/>
    <w:rsid w:val="00CE17D0"/>
    <w:rsid w:val="00D00C43"/>
    <w:rsid w:val="00D20D9D"/>
    <w:rsid w:val="00D57CEC"/>
    <w:rsid w:val="00D7104F"/>
    <w:rsid w:val="00D75130"/>
    <w:rsid w:val="00D8328D"/>
    <w:rsid w:val="00DE6FAC"/>
    <w:rsid w:val="00E313CF"/>
    <w:rsid w:val="00E371E0"/>
    <w:rsid w:val="00E90A24"/>
    <w:rsid w:val="00F03EE4"/>
    <w:rsid w:val="00F25BEE"/>
    <w:rsid w:val="00FA084D"/>
    <w:rsid w:val="095B6BCA"/>
    <w:rsid w:val="0A5B561F"/>
    <w:rsid w:val="0ACB0FF8"/>
    <w:rsid w:val="20767FB9"/>
    <w:rsid w:val="2C2E0108"/>
    <w:rsid w:val="48A6601F"/>
    <w:rsid w:val="527839C3"/>
    <w:rsid w:val="55E27F63"/>
    <w:rsid w:val="6A5533BF"/>
    <w:rsid w:val="7B41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C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A4C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CA4C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A4C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66841-DBDB-449E-9DFF-F1BB0052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576</Characters>
  <Application>Microsoft Office Word</Application>
  <DocSecurity>0</DocSecurity>
  <Lines>4</Lines>
  <Paragraphs>1</Paragraphs>
  <ScaleCrop>false</ScaleCrop>
  <Company>Kingsoft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2</cp:revision>
  <cp:lastPrinted>2021-07-26T07:48:00Z</cp:lastPrinted>
  <dcterms:created xsi:type="dcterms:W3CDTF">2021-07-26T11:30:00Z</dcterms:created>
  <dcterms:modified xsi:type="dcterms:W3CDTF">2021-07-26T11:30:00Z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