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7C" w:rsidRPr="0040257C" w:rsidRDefault="0040257C" w:rsidP="0040257C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40257C">
        <w:rPr>
          <w:rFonts w:ascii="黑体" w:eastAsia="黑体" w:hAnsi="黑体" w:cs="黑体" w:hint="eastAsia"/>
          <w:sz w:val="32"/>
          <w:szCs w:val="32"/>
        </w:rPr>
        <w:t>附件4</w:t>
      </w:r>
    </w:p>
    <w:p w:rsidR="0040257C" w:rsidRPr="0040257C" w:rsidRDefault="0040257C" w:rsidP="0040257C">
      <w:pPr>
        <w:tabs>
          <w:tab w:val="center" w:pos="4153"/>
          <w:tab w:val="right" w:pos="8306"/>
        </w:tabs>
        <w:snapToGrid w:val="0"/>
        <w:spacing w:line="560" w:lineRule="exact"/>
        <w:jc w:val="left"/>
        <w:rPr>
          <w:rFonts w:ascii="Calibri" w:eastAsia="宋体" w:hAnsi="Calibri" w:cs="Times New Roman"/>
          <w:sz w:val="32"/>
          <w:szCs w:val="32"/>
        </w:rPr>
      </w:pPr>
    </w:p>
    <w:p w:rsidR="0040257C" w:rsidRPr="0040257C" w:rsidRDefault="0040257C" w:rsidP="004025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40257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专家及合作单位入库所需证明材料</w:t>
      </w:r>
    </w:p>
    <w:p w:rsidR="0040257C" w:rsidRPr="0040257C" w:rsidRDefault="0040257C" w:rsidP="0040257C">
      <w:pPr>
        <w:tabs>
          <w:tab w:val="center" w:pos="4153"/>
          <w:tab w:val="right" w:pos="8306"/>
        </w:tabs>
        <w:snapToGrid w:val="0"/>
        <w:jc w:val="left"/>
        <w:rPr>
          <w:rFonts w:ascii="黑体" w:eastAsia="黑体" w:hAnsi="黑体" w:cs="黑体"/>
          <w:sz w:val="44"/>
          <w:szCs w:val="44"/>
        </w:rPr>
      </w:pPr>
    </w:p>
    <w:p w:rsidR="0040257C" w:rsidRPr="0040257C" w:rsidRDefault="0040257C" w:rsidP="0040257C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40257C">
        <w:rPr>
          <w:rFonts w:ascii="黑体" w:eastAsia="黑体" w:hAnsi="黑体" w:cs="黑体" w:hint="eastAsia"/>
          <w:sz w:val="32"/>
          <w:szCs w:val="32"/>
        </w:rPr>
        <w:t>专家入库所需证明材料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身份证复印件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学历（含学位）证书复印件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个人简历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专业资格证书复印件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研究领域工作实绩、参与党政机构重要决策咨询报告、论文和专著等相关证明材料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 w:rsidRPr="0040257C">
        <w:rPr>
          <w:rFonts w:ascii="黑体" w:eastAsia="黑体" w:hAnsi="黑体" w:cs="黑体" w:hint="eastAsia"/>
          <w:sz w:val="32"/>
          <w:szCs w:val="32"/>
        </w:rPr>
        <w:t>二、合作单位入库所需证明材料（需加盖单位公章）</w:t>
      </w:r>
    </w:p>
    <w:p w:rsidR="0040257C" w:rsidRPr="0040257C" w:rsidRDefault="0040257C" w:rsidP="0040257C">
      <w:pPr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jc w:val="left"/>
        <w:rPr>
          <w:rFonts w:ascii="Calibri" w:eastAsia="宋体" w:hAnsi="Calibri" w:cs="Times New Roman"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组织机构代码证（社会统一信用代码证）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工商营业执照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法人及专家团队主要成员身份证复印件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专家团队主要成员学历（含学位）证书、个人简历、专业资格证书复印件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研究领域工作实绩、参与党政机构重要决策咨询报告、论文和专著等相关证明材料</w:t>
      </w:r>
    </w:p>
    <w:p w:rsidR="0040257C" w:rsidRPr="0040257C" w:rsidRDefault="0040257C" w:rsidP="00402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若在兵团第十二师辖区注册并纳税，还请提供纳税证明</w:t>
      </w:r>
    </w:p>
    <w:p w:rsidR="0040257C" w:rsidRPr="0040257C" w:rsidRDefault="0040257C" w:rsidP="0040257C">
      <w:pPr>
        <w:spacing w:after="120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C518A7" w:rsidRPr="0040257C" w:rsidRDefault="0040257C" w:rsidP="0040257C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sz w:val="32"/>
          <w:szCs w:val="32"/>
        </w:rPr>
      </w:pPr>
      <w:r w:rsidRPr="0040257C">
        <w:rPr>
          <w:rFonts w:ascii="Times New Roman" w:eastAsia="仿宋_GB2312" w:hAnsi="Times New Roman" w:cs="Times New Roman" w:hint="eastAsia"/>
          <w:sz w:val="32"/>
          <w:szCs w:val="32"/>
        </w:rPr>
        <w:t>备注：以上材料均为扫描版，请随申报表一并发至指定邮箱即可。</w:t>
      </w:r>
    </w:p>
    <w:sectPr w:rsidR="00C518A7" w:rsidRPr="0040257C" w:rsidSect="00F12186"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D3D3D0"/>
    <w:multiLevelType w:val="singleLevel"/>
    <w:tmpl w:val="D3D3D3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57C"/>
    <w:rsid w:val="0040257C"/>
    <w:rsid w:val="00C5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2022-06-16T04:02:00Z</dcterms:created>
  <dcterms:modified xsi:type="dcterms:W3CDTF">2022-06-16T04:03:00Z</dcterms:modified>
</cp:coreProperties>
</file>