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十二师汽车销售企业参加</w:t>
      </w:r>
      <w:r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  <w:t>2023年兵团汽车消费补贴活动试点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汇总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新疆金岛汽车销售有限公司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乌鲁木齐新恒汽车销售服务有限公司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新疆亚通华运汽车服务有限责任公司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新疆永祥恒瑞汽车销售有限公司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新疆巨通达贸易有限公司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新疆江之铃汽车销售服务有限公司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新疆汇众天祥汽车贸易有限公司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新疆铃锐众悦汽车销售服务有限公司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新疆天宇华鑫汽车销售有限公司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新疆翼通达汽车销售有限公司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乌鲁木齐欣泽赛拉汽车销售服务有限公司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新疆新创博雅汽车销售服务有限公司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乌鲁木齐航天龙腾丰田汽车销售服务有限公司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新疆汇众天悦汽车贸易有限公司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Y3MTkyMzBhNjk2ZmE0ZmIzY2Y2ZDIzYjFlMmM0NzEifQ=="/>
  </w:docVars>
  <w:rsids>
    <w:rsidRoot w:val="75970913"/>
    <w:rsid w:val="293A217C"/>
    <w:rsid w:val="30E01A0D"/>
    <w:rsid w:val="3C29300F"/>
    <w:rsid w:val="65564612"/>
    <w:rsid w:val="6A3B73EC"/>
    <w:rsid w:val="75970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2023-08-07T02:28:00Z</dcterms:created>
  <dc:creator>这个男人不太冷</dc:creator>
  <cp:lastModifiedBy>客秋</cp:lastModifiedBy>
  <dcterms:modified xsi:type="dcterms:W3CDTF">2023-08-10T04:38:32Z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02B8CEA40507491AA02E2E0AE48168F9_13</vt:lpwstr>
  </property>
</Properties>
</file>