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6" w:rsidRDefault="003058B6" w:rsidP="003058B6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013FD0" w:rsidRDefault="00013FD0" w:rsidP="003058B6">
      <w:pPr>
        <w:spacing w:line="400" w:lineRule="exact"/>
        <w:jc w:val="center"/>
        <w:rPr>
          <w:rFonts w:ascii="方正小标宋简体" w:eastAsia="方正小标宋简体" w:hAnsi="Times New Roman" w:cs="Times New Roman"/>
          <w:sz w:val="32"/>
        </w:rPr>
      </w:pPr>
    </w:p>
    <w:p w:rsidR="00013FD0" w:rsidRDefault="00013FD0" w:rsidP="003058B6">
      <w:pPr>
        <w:spacing w:line="400" w:lineRule="exact"/>
        <w:jc w:val="center"/>
        <w:rPr>
          <w:rFonts w:ascii="方正小标宋简体" w:eastAsia="方正小标宋简体" w:hAnsi="Times New Roman" w:cs="Times New Roman"/>
          <w:sz w:val="32"/>
        </w:rPr>
      </w:pPr>
      <w:r w:rsidRPr="00013FD0">
        <w:rPr>
          <w:rFonts w:ascii="方正小标宋简体" w:eastAsia="方正小标宋简体" w:hAnsi="Times New Roman" w:cs="Times New Roman" w:hint="eastAsia"/>
          <w:sz w:val="32"/>
        </w:rPr>
        <w:t>十二师提前下达2025年中央财政衔接推进乡村振兴补助资金</w:t>
      </w:r>
    </w:p>
    <w:p w:rsidR="003058B6" w:rsidRDefault="00013FD0" w:rsidP="003058B6">
      <w:pPr>
        <w:spacing w:line="400" w:lineRule="exact"/>
        <w:jc w:val="center"/>
        <w:rPr>
          <w:rFonts w:ascii="方正小标宋简体" w:eastAsia="方正小标宋简体" w:hAnsi="Times New Roman" w:cs="Times New Roman"/>
          <w:sz w:val="32"/>
        </w:rPr>
      </w:pPr>
      <w:r w:rsidRPr="00013FD0">
        <w:rPr>
          <w:rFonts w:ascii="方正小标宋简体" w:eastAsia="方正小标宋简体" w:hAnsi="Times New Roman" w:cs="Times New Roman" w:hint="eastAsia"/>
          <w:sz w:val="32"/>
        </w:rPr>
        <w:t>分配情况表</w:t>
      </w:r>
    </w:p>
    <w:p w:rsidR="003058B6" w:rsidRDefault="003058B6" w:rsidP="003058B6">
      <w:pPr>
        <w:spacing w:line="400" w:lineRule="exact"/>
        <w:ind w:right="720"/>
        <w:jc w:val="right"/>
        <w:rPr>
          <w:rFonts w:ascii="仿宋_GB2312" w:eastAsia="仿宋_GB2312" w:hAnsi="黑体" w:cs="Times New Roman"/>
          <w:sz w:val="24"/>
          <w:szCs w:val="32"/>
        </w:rPr>
      </w:pPr>
      <w:r>
        <w:rPr>
          <w:rFonts w:ascii="仿宋_GB2312" w:eastAsia="仿宋_GB2312" w:hAnsi="黑体" w:cs="Times New Roman" w:hint="eastAsia"/>
          <w:sz w:val="24"/>
          <w:szCs w:val="32"/>
        </w:rPr>
        <w:t>单位：万元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2410"/>
      </w:tblGrid>
      <w:tr w:rsidR="003058B6" w:rsidTr="003058B6">
        <w:trPr>
          <w:trHeight w:val="8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项目单位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013FD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中央财政</w:t>
            </w:r>
            <w:r w:rsidR="003058B6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资金</w:t>
            </w:r>
          </w:p>
        </w:tc>
      </w:tr>
      <w:tr w:rsidR="003058B6" w:rsidTr="003058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013FD0" w:rsidRDefault="00013FD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32"/>
              </w:rPr>
            </w:pPr>
            <w:r w:rsidRPr="00013FD0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一</w:t>
            </w:r>
            <w:r w:rsidRPr="00013FD0">
              <w:rPr>
                <w:rFonts w:ascii="宋体" w:eastAsia="宋体" w:hAnsi="宋体" w:cs="宋体" w:hint="eastAsia"/>
                <w:sz w:val="24"/>
                <w:szCs w:val="32"/>
              </w:rPr>
              <w:t>〇</w:t>
            </w:r>
            <w:r w:rsidRPr="00013FD0">
              <w:rPr>
                <w:rFonts w:ascii="仿宋_GB2312" w:eastAsia="仿宋_GB2312" w:hAnsi="宋体" w:cs="宋体" w:hint="eastAsia"/>
                <w:sz w:val="24"/>
                <w:szCs w:val="32"/>
              </w:rPr>
              <w:t>四</w:t>
            </w:r>
            <w:r w:rsidR="003058B6" w:rsidRPr="00013FD0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013FD0" w:rsidP="00220D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013FD0">
              <w:rPr>
                <w:rFonts w:ascii="Times New Roman" w:eastAsia="仿宋_GB2312" w:hAnsi="Times New Roman" w:cs="Times New Roman" w:hint="eastAsia"/>
                <w:kern w:val="2"/>
                <w:sz w:val="24"/>
                <w:szCs w:val="32"/>
              </w:rPr>
              <w:t>一</w:t>
            </w:r>
            <w:r w:rsidRPr="00013FD0">
              <w:rPr>
                <w:rFonts w:ascii="宋体" w:eastAsia="宋体" w:hAnsi="宋体" w:cs="宋体" w:hint="eastAsia"/>
                <w:kern w:val="2"/>
                <w:sz w:val="24"/>
                <w:szCs w:val="32"/>
              </w:rPr>
              <w:t>〇</w:t>
            </w:r>
            <w:r w:rsidRPr="00013FD0">
              <w:rPr>
                <w:rFonts w:ascii="仿宋_GB2312" w:eastAsia="仿宋_GB2312" w:hAnsi="仿宋_GB2312" w:cs="仿宋_GB2312" w:hint="eastAsia"/>
                <w:kern w:val="2"/>
                <w:sz w:val="24"/>
                <w:szCs w:val="32"/>
              </w:rPr>
              <w:t>四团畜牧连和美村寨电力基础设施建设项目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013FD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670</w:t>
            </w:r>
          </w:p>
        </w:tc>
      </w:tr>
      <w:tr w:rsidR="003058B6" w:rsidTr="003058B6">
        <w:trPr>
          <w:trHeight w:val="6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总计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013FD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670</w:t>
            </w:r>
          </w:p>
        </w:tc>
      </w:tr>
    </w:tbl>
    <w:p w:rsidR="005C478F" w:rsidRDefault="003E1E76">
      <w:bookmarkStart w:id="0" w:name="_GoBack"/>
      <w:bookmarkEnd w:id="0"/>
    </w:p>
    <w:sectPr w:rsidR="005C478F" w:rsidSect="001724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76" w:rsidRDefault="003E1E76" w:rsidP="00013FD0">
      <w:r>
        <w:separator/>
      </w:r>
    </w:p>
  </w:endnote>
  <w:endnote w:type="continuationSeparator" w:id="0">
    <w:p w:rsidR="003E1E76" w:rsidRDefault="003E1E76" w:rsidP="000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76" w:rsidRDefault="003E1E76" w:rsidP="00013FD0">
      <w:r>
        <w:separator/>
      </w:r>
    </w:p>
  </w:footnote>
  <w:footnote w:type="continuationSeparator" w:id="0">
    <w:p w:rsidR="003E1E76" w:rsidRDefault="003E1E76" w:rsidP="0001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E"/>
    <w:rsid w:val="00013FD0"/>
    <w:rsid w:val="00172461"/>
    <w:rsid w:val="00220D3D"/>
    <w:rsid w:val="003058B6"/>
    <w:rsid w:val="00352A5E"/>
    <w:rsid w:val="003E1E76"/>
    <w:rsid w:val="0049609E"/>
    <w:rsid w:val="005A3003"/>
    <w:rsid w:val="00770608"/>
    <w:rsid w:val="00BC1FC0"/>
    <w:rsid w:val="00E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6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B6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8B6"/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3FD0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3FD0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6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B6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8B6"/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3FD0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3FD0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4</cp:revision>
  <cp:lastPrinted>2023-03-23T09:23:00Z</cp:lastPrinted>
  <dcterms:created xsi:type="dcterms:W3CDTF">2024-12-09T09:42:00Z</dcterms:created>
  <dcterms:modified xsi:type="dcterms:W3CDTF">2024-12-09T09:59:00Z</dcterms:modified>
</cp:coreProperties>
</file>