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42B" w:rsidRDefault="0069642B" w:rsidP="0069642B">
      <w:pPr>
        <w:pStyle w:val="2"/>
        <w:ind w:leftChars="0" w:left="0" w:firstLineChars="0" w:firstLine="0"/>
        <w:rPr>
          <w:rFonts w:ascii="黑体" w:eastAsia="黑体" w:hAnsi="黑体" w:cs="黑体"/>
          <w:color w:val="2B2B2B"/>
          <w:kern w:val="0"/>
          <w:szCs w:val="32"/>
          <w:shd w:val="clear" w:color="auto" w:fill="FFFFFF"/>
          <w:lang/>
        </w:rPr>
      </w:pPr>
      <w:r>
        <w:rPr>
          <w:rFonts w:ascii="黑体" w:eastAsia="黑体" w:hAnsi="黑体" w:cs="黑体" w:hint="eastAsia"/>
          <w:color w:val="2B2B2B"/>
          <w:kern w:val="0"/>
          <w:szCs w:val="32"/>
          <w:shd w:val="clear" w:color="auto" w:fill="FFFFFF"/>
          <w:lang/>
        </w:rPr>
        <w:t>附件：</w:t>
      </w:r>
    </w:p>
    <w:tbl>
      <w:tblPr>
        <w:tblW w:w="9360" w:type="dxa"/>
        <w:tblInd w:w="100" w:type="dxa"/>
        <w:tblLook w:val="04A0"/>
      </w:tblPr>
      <w:tblGrid>
        <w:gridCol w:w="2363"/>
        <w:gridCol w:w="2331"/>
        <w:gridCol w:w="2251"/>
        <w:gridCol w:w="2415"/>
      </w:tblGrid>
      <w:tr w:rsidR="0069642B" w:rsidTr="00000032">
        <w:trPr>
          <w:trHeight w:val="1400"/>
        </w:trPr>
        <w:tc>
          <w:tcPr>
            <w:tcW w:w="936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9642B" w:rsidRDefault="0069642B" w:rsidP="0000003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/>
              </w:rPr>
              <w:t>乌鲁木齐市中科技工学校有限公司职业技能人才评价机构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/>
              </w:rPr>
              <w:br/>
              <w:t>备案范围清单</w:t>
            </w:r>
          </w:p>
        </w:tc>
      </w:tr>
      <w:tr w:rsidR="0069642B" w:rsidTr="00000032">
        <w:trPr>
          <w:trHeight w:val="5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642B" w:rsidRDefault="0069642B" w:rsidP="000000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职业名称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642B" w:rsidRDefault="0069642B" w:rsidP="000000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职业编号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642B" w:rsidRDefault="0069642B" w:rsidP="000000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工种/职业方向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642B" w:rsidRDefault="0069642B" w:rsidP="000000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级别</w:t>
            </w:r>
          </w:p>
        </w:tc>
      </w:tr>
      <w:tr w:rsidR="0069642B" w:rsidTr="00000032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642B" w:rsidRDefault="0069642B" w:rsidP="000000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收银员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642B" w:rsidRDefault="0069642B" w:rsidP="000000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4-01-02-04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642B" w:rsidRDefault="0069642B" w:rsidP="00000032">
            <w:pPr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642B" w:rsidRDefault="0069642B" w:rsidP="000000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5、4</w:t>
            </w:r>
          </w:p>
        </w:tc>
      </w:tr>
      <w:tr w:rsidR="0069642B" w:rsidTr="00000032">
        <w:trPr>
          <w:trHeight w:val="50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42B" w:rsidRDefault="0069642B" w:rsidP="000000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电子商务师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42B" w:rsidRDefault="0069642B" w:rsidP="000000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4-01-06-01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642B" w:rsidRDefault="0069642B" w:rsidP="00000032">
            <w:pPr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642B" w:rsidRDefault="0069642B" w:rsidP="000000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5、4</w:t>
            </w:r>
          </w:p>
        </w:tc>
      </w:tr>
      <w:tr w:rsidR="0069642B" w:rsidTr="00000032">
        <w:trPr>
          <w:trHeight w:val="50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42B" w:rsidRDefault="0069642B" w:rsidP="000000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互联网营销师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42B" w:rsidRDefault="0069642B" w:rsidP="000000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4-01-06-02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642B" w:rsidRDefault="0069642B" w:rsidP="00000032">
            <w:pPr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642B" w:rsidRDefault="0069642B" w:rsidP="000000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5、4</w:t>
            </w:r>
          </w:p>
        </w:tc>
      </w:tr>
      <w:tr w:rsidR="0069642B" w:rsidTr="00000032">
        <w:trPr>
          <w:trHeight w:val="50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42B" w:rsidRDefault="0069642B" w:rsidP="000000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形象设计师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42B" w:rsidRDefault="0069642B" w:rsidP="000000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4-08-08-20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642B" w:rsidRDefault="0069642B" w:rsidP="00000032">
            <w:pPr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642B" w:rsidRDefault="0069642B" w:rsidP="000000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5、4</w:t>
            </w:r>
          </w:p>
        </w:tc>
      </w:tr>
      <w:tr w:rsidR="0069642B" w:rsidTr="00000032">
        <w:trPr>
          <w:trHeight w:val="50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42B" w:rsidRDefault="0069642B" w:rsidP="000000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婴幼儿发展引导员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42B" w:rsidRDefault="0069642B" w:rsidP="000000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4-10-01-01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42B" w:rsidRDefault="0069642B" w:rsidP="000000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育婴员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642B" w:rsidRDefault="0069642B" w:rsidP="000000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5、4</w:t>
            </w:r>
          </w:p>
        </w:tc>
      </w:tr>
      <w:tr w:rsidR="0069642B" w:rsidTr="00000032">
        <w:trPr>
          <w:trHeight w:val="50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42B" w:rsidRDefault="0069642B" w:rsidP="000000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保育师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42B" w:rsidRDefault="0069642B" w:rsidP="000000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4-10-01-03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42B" w:rsidRDefault="0069642B" w:rsidP="0000003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642B" w:rsidRDefault="0069642B" w:rsidP="000000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5、4</w:t>
            </w:r>
          </w:p>
        </w:tc>
      </w:tr>
      <w:tr w:rsidR="0069642B" w:rsidTr="00000032">
        <w:trPr>
          <w:trHeight w:val="50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42B" w:rsidRDefault="0069642B" w:rsidP="000000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养老护理员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42B" w:rsidRDefault="0069642B" w:rsidP="000000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4-10-01-05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42B" w:rsidRDefault="0069642B" w:rsidP="0000003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642B" w:rsidRDefault="0069642B" w:rsidP="000000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5、4</w:t>
            </w:r>
          </w:p>
        </w:tc>
      </w:tr>
      <w:tr w:rsidR="0069642B" w:rsidTr="00000032">
        <w:trPr>
          <w:trHeight w:val="50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42B" w:rsidRDefault="0069642B" w:rsidP="000000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保健按摩师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42B" w:rsidRDefault="0069642B" w:rsidP="000000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4-10-04-02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42B" w:rsidRDefault="0069642B" w:rsidP="0000003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642B" w:rsidRDefault="0069642B" w:rsidP="000000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5、4</w:t>
            </w:r>
          </w:p>
        </w:tc>
      </w:tr>
      <w:tr w:rsidR="0069642B" w:rsidTr="00000032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642B" w:rsidRDefault="0069642B" w:rsidP="000000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全媒体运营师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642B" w:rsidRDefault="0069642B" w:rsidP="000000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4-13-01-05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642B" w:rsidRDefault="0069642B" w:rsidP="0000003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642B" w:rsidRDefault="0069642B" w:rsidP="000000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</w:tr>
      <w:tr w:rsidR="0069642B" w:rsidTr="00000032">
        <w:trPr>
          <w:trHeight w:val="50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42B" w:rsidRDefault="0069642B" w:rsidP="000000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健康照护师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42B" w:rsidRDefault="0069642B" w:rsidP="000000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4-14-01-03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642B" w:rsidRDefault="0069642B" w:rsidP="0000003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642B" w:rsidRDefault="0069642B" w:rsidP="000000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5、4</w:t>
            </w:r>
          </w:p>
        </w:tc>
      </w:tr>
      <w:tr w:rsidR="0069642B" w:rsidTr="00000032">
        <w:trPr>
          <w:trHeight w:val="50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42B" w:rsidRDefault="0069642B" w:rsidP="000000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口腔修复体制作师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42B" w:rsidRDefault="0069642B" w:rsidP="000000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4-14-03-02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642B" w:rsidRDefault="0069642B" w:rsidP="0000003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642B" w:rsidRDefault="0069642B" w:rsidP="000000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5、4</w:t>
            </w:r>
          </w:p>
        </w:tc>
      </w:tr>
      <w:tr w:rsidR="0069642B" w:rsidTr="00000032">
        <w:trPr>
          <w:trHeight w:val="50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42B" w:rsidRDefault="0069642B" w:rsidP="000000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中药炮制工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42B" w:rsidRDefault="0069642B" w:rsidP="000000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6-12-02-00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642B" w:rsidRDefault="0069642B" w:rsidP="0000003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642B" w:rsidRDefault="0069642B" w:rsidP="000000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5、4</w:t>
            </w:r>
          </w:p>
        </w:tc>
      </w:tr>
    </w:tbl>
    <w:p w:rsidR="0069642B" w:rsidRDefault="0069642B" w:rsidP="0069642B"/>
    <w:p w:rsidR="00673A0C" w:rsidRDefault="00673A0C"/>
    <w:sectPr w:rsidR="00673A0C" w:rsidSect="00E2223C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A0C" w:rsidRDefault="00673A0C" w:rsidP="0069642B">
      <w:r>
        <w:separator/>
      </w:r>
    </w:p>
  </w:endnote>
  <w:endnote w:type="continuationSeparator" w:id="1">
    <w:p w:rsidR="00673A0C" w:rsidRDefault="00673A0C" w:rsidP="006964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A0C" w:rsidRDefault="00673A0C" w:rsidP="0069642B">
      <w:r>
        <w:separator/>
      </w:r>
    </w:p>
  </w:footnote>
  <w:footnote w:type="continuationSeparator" w:id="1">
    <w:p w:rsidR="00673A0C" w:rsidRDefault="00673A0C" w:rsidP="006964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642B"/>
    <w:rsid w:val="00673A0C"/>
    <w:rsid w:val="00696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69642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64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64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64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642B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69642B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69642B"/>
    <w:rPr>
      <w:szCs w:val="24"/>
    </w:rPr>
  </w:style>
  <w:style w:type="paragraph" w:styleId="2">
    <w:name w:val="Body Text First Indent 2"/>
    <w:basedOn w:val="a5"/>
    <w:next w:val="a"/>
    <w:link w:val="2Char"/>
    <w:unhideWhenUsed/>
    <w:qFormat/>
    <w:rsid w:val="0069642B"/>
    <w:pPr>
      <w:ind w:firstLineChars="262" w:firstLine="420"/>
    </w:pPr>
    <w:rPr>
      <w:rFonts w:ascii="Times New Roman" w:cs="Times New Roman"/>
      <w:sz w:val="32"/>
      <w:szCs w:val="21"/>
    </w:rPr>
  </w:style>
  <w:style w:type="character" w:customStyle="1" w:styleId="2Char">
    <w:name w:val="正文首行缩进 2 Char"/>
    <w:basedOn w:val="Char1"/>
    <w:link w:val="2"/>
    <w:rsid w:val="0069642B"/>
    <w:rPr>
      <w:rFonts w:ascii="Times New Roman" w:cs="Times New Roman"/>
      <w:sz w:val="32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>Micorosoft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Micorosoft</dc:creator>
  <cp:keywords/>
  <dc:description/>
  <cp:lastModifiedBy>Micorosoft</cp:lastModifiedBy>
  <cp:revision>2</cp:revision>
  <dcterms:created xsi:type="dcterms:W3CDTF">2025-01-14T09:19:00Z</dcterms:created>
  <dcterms:modified xsi:type="dcterms:W3CDTF">2025-01-14T09:19:00Z</dcterms:modified>
</cp:coreProperties>
</file>