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B071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  <w:lang w:val="en-US" w:eastAsia="zh-CN" w:bidi="ar"/>
        </w:rPr>
        <w:t>附件2</w:t>
      </w:r>
    </w:p>
    <w:p w14:paraId="37923B3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44"/>
          <w:szCs w:val="44"/>
          <w:shd w:val="clear" w:fill="FFFFFF"/>
        </w:rPr>
      </w:pPr>
      <w:r>
        <w:rPr>
          <w:rStyle w:val="7"/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  <w:shd w:val="clear" w:fill="FFFFFF"/>
          <w:lang w:val="en-US" w:eastAsia="zh-CN" w:bidi="ar"/>
        </w:rPr>
        <w:t>笔试考生须知</w:t>
      </w:r>
    </w:p>
    <w:p w14:paraId="598C79D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  <w:lang w:val="en-US" w:eastAsia="zh-CN" w:bidi="ar"/>
        </w:rPr>
      </w:pPr>
    </w:p>
    <w:p w14:paraId="7819695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一、考试设备要求</w:t>
      </w:r>
    </w:p>
    <w:p w14:paraId="7844FEFF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需使用配备摄像头、麦克风及扬声器的笔记本或台式电脑，禁止使用手机。</w:t>
      </w:r>
    </w:p>
    <w:p w14:paraId="258D7BF8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启动笔试系统后，按检测提示关闭QQ、微信等聊天软件，移除外接屏幕。检测通过方可进入考试，考试期间系统全屏锁定，结束后关闭软件。</w:t>
      </w:r>
    </w:p>
    <w:p w14:paraId="09DD1FBC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视频监控对网速要求较高，提前确认网络通畅，建议使用10M以上宽带，采用Google Chrome浏览器 。</w:t>
      </w:r>
    </w:p>
    <w:p w14:paraId="0AF20334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考试设备任务栏仅保留谷歌浏览器或考试软件，关闭杀毒软件、广告弹窗等其他程序，建议准备备用设备应对突发故障。</w:t>
      </w:r>
    </w:p>
    <w:p w14:paraId="2925A4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二、考试环境与流程</w:t>
      </w:r>
    </w:p>
    <w:p w14:paraId="62170915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在独立、安静、封闭且光线正常的房间考试，禁止在网吧等公共场合作答。</w:t>
      </w:r>
    </w:p>
    <w:p w14:paraId="68F535EE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开考30分钟后未登录视为弃考；考试期间不得提前交卷、退出系统，否则按违纪处理。</w:t>
      </w:r>
    </w:p>
    <w:p w14:paraId="7821E0A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三、考试规则与纪律</w:t>
      </w:r>
    </w:p>
    <w:p w14:paraId="402D784B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仅可携带身份证、白纸、笔，其他资料、电子设备禁止出现在座位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桌面上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，草稿纸使用时需处于摄像头拍摄范围内。</w:t>
      </w:r>
    </w:p>
    <w:p w14:paraId="14ED1F69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全程开启摄像头与麦克风，不得离开监控区域，禁止读题、吸烟、饮食等无关行为，按题目顺序作答。</w:t>
      </w:r>
    </w:p>
    <w:p w14:paraId="4260533C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网络中断可重新登录（勿点击交卷），考试时间不延长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技术问题拨打：</w:t>
      </w:r>
    </w:p>
    <w:p w14:paraId="3330A559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卢老师13999190944、杨老师17345885771、欧老师13378309228 。</w:t>
      </w:r>
    </w:p>
    <w:p w14:paraId="6FFDDE1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四、违纪判定标准</w:t>
      </w:r>
    </w:p>
    <w:p w14:paraId="0B9950F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存在以下行为将判定作弊，成绩无效：</w:t>
      </w:r>
    </w:p>
    <w:p w14:paraId="726CC75C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设备与环境违规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：关闭摄像头、离开监控区域、监控画面出现多人、IP登录地址超2个、监控设备异常。</w:t>
      </w:r>
    </w:p>
    <w:p w14:paraId="57BDF4EC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作弊行为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：替考、协助作弊、使用电子设备、传递资料、拍摄或泄露试题、打开非答题页面。</w:t>
      </w:r>
    </w:p>
    <w:p w14:paraId="052CDD4B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：读题、未按要求开启监控、经认定的其他违纪行为。</w:t>
      </w:r>
    </w:p>
    <w:p w14:paraId="38278D5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五、特殊情况处理</w:t>
      </w:r>
    </w:p>
    <w:p w14:paraId="742F4CC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考试中遇特殊情况，需在结束后2小时内发送邮件至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2218278143@qq.com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说明（含姓名、身份证号、手机号、情况描述），考务组将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复核监考记录。</w:t>
      </w:r>
    </w:p>
    <w:p w14:paraId="0535846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考务咨询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：0991-3797587，0991-3700361 。考试违纪将按《事业单位公开招聘违纪违规行为处理规定》（人社部令第35号）处理，严重者追究法律责任。</w:t>
      </w:r>
    </w:p>
    <w:p w14:paraId="37A31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F3540E-6898-4853-AC04-99703CB0DE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BA7322F-821E-4C57-A115-4BFA4856BC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A69C420-E889-42EC-A910-AC5EF83B8D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17046"/>
    <w:rsid w:val="2BA20D68"/>
    <w:rsid w:val="45A567DE"/>
    <w:rsid w:val="51A17046"/>
    <w:rsid w:val="63D241BD"/>
    <w:rsid w:val="67DF4D79"/>
    <w:rsid w:val="6BE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10"/>
    <w:basedOn w:val="5"/>
    <w:qFormat/>
    <w:uiPriority w:val="0"/>
    <w:rPr>
      <w:rFonts w:hint="eastAsia" w:ascii="等线" w:hAnsi="等线" w:eastAsia="等线" w:cs="等线"/>
    </w:rPr>
  </w:style>
  <w:style w:type="character" w:customStyle="1" w:styleId="7">
    <w:name w:val="15"/>
    <w:basedOn w:val="5"/>
    <w:qFormat/>
    <w:uiPriority w:val="0"/>
    <w:rPr>
      <w:rFonts w:hint="eastAsia" w:ascii="等线" w:hAnsi="等线" w:eastAsia="等线" w:cs="等线"/>
      <w:b/>
      <w:bCs/>
    </w:rPr>
  </w:style>
  <w:style w:type="paragraph" w:customStyle="1" w:styleId="8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910</Characters>
  <Lines>0</Lines>
  <Paragraphs>0</Paragraphs>
  <TotalTime>10</TotalTime>
  <ScaleCrop>false</ScaleCrop>
  <LinksUpToDate>false</LinksUpToDate>
  <CharactersWithSpaces>914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2025-06-20T07:00:00Z</dcterms:created>
  <dc:creator>人才测评 报名平台</dc:creator>
  <cp:lastModifiedBy>俪</cp:lastModifiedBy>
  <dcterms:modified xsi:type="dcterms:W3CDTF">2025-06-20T08:59:35Z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EB0DD22E3794438AB9FFB1153092A57E_13</vt:lpwstr>
  </property>
  <property fmtid="{D5CDD505-2E9C-101B-9397-08002B2CF9AE}" pid="4" name="KSOTemplateDocerSaveRecord">
    <vt:lpwstr>eyJoZGlkIjoiOGIxOGRlZDE1N2IwNWM5NDIyMTQ5YzFkNmNkMTNmOWIiLCJ1c2VySWQiOiI4NTMwMzE5MTMifQ==</vt:lpwstr>
  </property>
</Properties>
</file>