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98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附件：</w:t>
      </w:r>
    </w:p>
    <w:p w14:paraId="2257379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</w:p>
    <w:p w14:paraId="5D8FEE0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十二师2025年第2季度集中式饮用水水源水质监测结果</w:t>
      </w:r>
    </w:p>
    <w:tbl>
      <w:tblPr>
        <w:tblStyle w:val="3"/>
        <w:tblW w:w="13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4"/>
        <w:gridCol w:w="2594"/>
        <w:gridCol w:w="2594"/>
        <w:gridCol w:w="2595"/>
        <w:gridCol w:w="2835"/>
      </w:tblGrid>
      <w:tr w14:paraId="12906B5C">
        <w:trPr>
          <w:jc w:val="center"/>
        </w:trPr>
        <w:tc>
          <w:tcPr>
            <w:tcW w:w="2594" w:type="dxa"/>
            <w:vAlign w:val="top"/>
          </w:tcPr>
          <w:p w14:paraId="750CA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水源地名称</w:t>
            </w:r>
          </w:p>
        </w:tc>
        <w:tc>
          <w:tcPr>
            <w:tcW w:w="2594" w:type="dxa"/>
            <w:vAlign w:val="top"/>
          </w:tcPr>
          <w:p w14:paraId="50F3B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水源地类型</w:t>
            </w:r>
          </w:p>
        </w:tc>
        <w:tc>
          <w:tcPr>
            <w:tcW w:w="2594" w:type="dxa"/>
            <w:vAlign w:val="top"/>
          </w:tcPr>
          <w:p w14:paraId="149C7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水质类别</w:t>
            </w:r>
          </w:p>
        </w:tc>
        <w:tc>
          <w:tcPr>
            <w:tcW w:w="2595" w:type="dxa"/>
            <w:vAlign w:val="top"/>
          </w:tcPr>
          <w:p w14:paraId="61997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达标情况</w:t>
            </w:r>
          </w:p>
        </w:tc>
        <w:tc>
          <w:tcPr>
            <w:tcW w:w="2835" w:type="dxa"/>
            <w:vAlign w:val="top"/>
          </w:tcPr>
          <w:p w14:paraId="1912F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超标因子及超标倍数</w:t>
            </w:r>
          </w:p>
        </w:tc>
      </w:tr>
      <w:tr w14:paraId="78A3DAEE">
        <w:trPr>
          <w:jc w:val="center"/>
        </w:trPr>
        <w:tc>
          <w:tcPr>
            <w:tcW w:w="2594" w:type="dxa"/>
            <w:vAlign w:val="top"/>
          </w:tcPr>
          <w:p w14:paraId="536F7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221团新水厂</w:t>
            </w:r>
          </w:p>
        </w:tc>
        <w:tc>
          <w:tcPr>
            <w:tcW w:w="2594" w:type="dxa"/>
            <w:vAlign w:val="top"/>
          </w:tcPr>
          <w:p w14:paraId="33E2A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地下水型</w:t>
            </w:r>
          </w:p>
        </w:tc>
        <w:tc>
          <w:tcPr>
            <w:tcW w:w="2594" w:type="dxa"/>
            <w:vAlign w:val="top"/>
          </w:tcPr>
          <w:p w14:paraId="36E3A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</w:rPr>
              <w:t>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类</w:t>
            </w:r>
          </w:p>
        </w:tc>
        <w:tc>
          <w:tcPr>
            <w:tcW w:w="2595" w:type="dxa"/>
            <w:vAlign w:val="top"/>
          </w:tcPr>
          <w:p w14:paraId="7F5D2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达标</w:t>
            </w:r>
          </w:p>
        </w:tc>
        <w:tc>
          <w:tcPr>
            <w:tcW w:w="2835" w:type="dxa"/>
            <w:vAlign w:val="top"/>
          </w:tcPr>
          <w:p w14:paraId="5F740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</w:tbl>
    <w:p w14:paraId="2F4AB0D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29633"/>
    <w:rsid w:val="7EF29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2025-07-03T13:17:00Z</dcterms:created>
  <dc:creator>田紫琳</dc:creator>
  <cp:lastModifiedBy>田紫琳</cp:lastModifiedBy>
  <dcterms:modified xsi:type="dcterms:W3CDTF">2025-07-03T13:18:33Z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E0180361ED8E3DA05E1266686BD2B43A_41</vt:lpwstr>
  </property>
</Properties>
</file>