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FC99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A24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92BA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年度十二师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科技计划项目验收结果</w:t>
      </w:r>
    </w:p>
    <w:tbl>
      <w:tblPr>
        <w:tblStyle w:val="4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895"/>
        <w:gridCol w:w="3525"/>
        <w:gridCol w:w="1384"/>
      </w:tblGrid>
      <w:tr w14:paraId="6405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0" w:type="dxa"/>
            <w:vAlign w:val="center"/>
          </w:tcPr>
          <w:p w14:paraId="1CBB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95" w:type="dxa"/>
            <w:vAlign w:val="center"/>
          </w:tcPr>
          <w:p w14:paraId="753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25" w:type="dxa"/>
            <w:vAlign w:val="center"/>
          </w:tcPr>
          <w:p w14:paraId="1797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1384" w:type="dxa"/>
            <w:vAlign w:val="center"/>
          </w:tcPr>
          <w:p w14:paraId="4A5F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验收结果</w:t>
            </w:r>
          </w:p>
        </w:tc>
      </w:tr>
      <w:tr w14:paraId="4BAE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10" w:type="dxa"/>
            <w:vAlign w:val="center"/>
          </w:tcPr>
          <w:p w14:paraId="4264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  <w:vAlign w:val="center"/>
          </w:tcPr>
          <w:p w14:paraId="7E4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提高奶牛饲草料利用率综合技术研究与应用</w:t>
            </w:r>
          </w:p>
        </w:tc>
        <w:tc>
          <w:tcPr>
            <w:tcW w:w="3525" w:type="dxa"/>
            <w:vAlign w:val="center"/>
          </w:tcPr>
          <w:p w14:paraId="3186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中国农业大学、新疆农业大学、新疆天润乳业股份有限公司、北京京瓦农业科技创新中心</w:t>
            </w:r>
          </w:p>
        </w:tc>
        <w:tc>
          <w:tcPr>
            <w:tcW w:w="1384" w:type="dxa"/>
            <w:vAlign w:val="center"/>
          </w:tcPr>
          <w:p w14:paraId="0DFA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通过</w:t>
            </w:r>
          </w:p>
        </w:tc>
      </w:tr>
      <w:tr w14:paraId="340C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10" w:type="dxa"/>
            <w:vAlign w:val="center"/>
          </w:tcPr>
          <w:p w14:paraId="608F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95" w:type="dxa"/>
            <w:vAlign w:val="center"/>
          </w:tcPr>
          <w:p w14:paraId="1C9D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十二师入侵害虫番茄潜叶蛾发生规律及防控技术研究与应用</w:t>
            </w:r>
          </w:p>
        </w:tc>
        <w:tc>
          <w:tcPr>
            <w:tcW w:w="3525" w:type="dxa"/>
            <w:vAlign w:val="center"/>
          </w:tcPr>
          <w:p w14:paraId="5DC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十二师科学农业研究所</w:t>
            </w:r>
          </w:p>
        </w:tc>
        <w:tc>
          <w:tcPr>
            <w:tcW w:w="1384" w:type="dxa"/>
            <w:vAlign w:val="center"/>
          </w:tcPr>
          <w:p w14:paraId="28A3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通过</w:t>
            </w:r>
          </w:p>
        </w:tc>
      </w:tr>
      <w:tr w14:paraId="7BE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10" w:type="dxa"/>
            <w:vAlign w:val="center"/>
          </w:tcPr>
          <w:p w14:paraId="6A6D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95" w:type="dxa"/>
            <w:vAlign w:val="center"/>
          </w:tcPr>
          <w:p w14:paraId="4A26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日光温室越冬型改造研究及配套高效基质栽培技术集成</w:t>
            </w:r>
          </w:p>
        </w:tc>
        <w:tc>
          <w:tcPr>
            <w:tcW w:w="3525" w:type="dxa"/>
            <w:vAlign w:val="center"/>
          </w:tcPr>
          <w:p w14:paraId="58D8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十二师科学农业研究所、新疆农业科学院农业机械化研究所、上海孙桥溢佳农业科技股份有限公司、乌鲁木齐天鹅之乡旅游合作社</w:t>
            </w:r>
          </w:p>
        </w:tc>
        <w:tc>
          <w:tcPr>
            <w:tcW w:w="1384" w:type="dxa"/>
            <w:vAlign w:val="center"/>
          </w:tcPr>
          <w:p w14:paraId="3FB2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通过</w:t>
            </w:r>
          </w:p>
        </w:tc>
      </w:tr>
      <w:tr w14:paraId="66BB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10" w:type="dxa"/>
            <w:vAlign w:val="center"/>
          </w:tcPr>
          <w:p w14:paraId="1535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895" w:type="dxa"/>
            <w:vAlign w:val="center"/>
          </w:tcPr>
          <w:p w14:paraId="30F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师域内奶牛规模化养殖主要细菌病病原监测及噬菌体防治技术研究</w:t>
            </w:r>
          </w:p>
        </w:tc>
        <w:tc>
          <w:tcPr>
            <w:tcW w:w="3525" w:type="dxa"/>
            <w:vAlign w:val="center"/>
          </w:tcPr>
          <w:p w14:paraId="4FB2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十二师畜牧兽医工作站、石河子大学、新疆乌鲁木齐市动物疾病控制与诊断中心</w:t>
            </w:r>
          </w:p>
        </w:tc>
        <w:tc>
          <w:tcPr>
            <w:tcW w:w="1384" w:type="dxa"/>
            <w:vAlign w:val="center"/>
          </w:tcPr>
          <w:p w14:paraId="69BA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通过</w:t>
            </w:r>
          </w:p>
        </w:tc>
      </w:tr>
      <w:tr w14:paraId="53D0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0" w:type="dxa"/>
            <w:vAlign w:val="center"/>
          </w:tcPr>
          <w:p w14:paraId="1004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 w14:paraId="1F0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牧场牦牛品种改良、高效养殖技术应用与示范</w:t>
            </w:r>
          </w:p>
        </w:tc>
        <w:tc>
          <w:tcPr>
            <w:tcW w:w="3525" w:type="dxa"/>
            <w:vAlign w:val="center"/>
          </w:tcPr>
          <w:p w14:paraId="13D3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和静冰川养殖专业合作社、十二师畜牧兽医工作站</w:t>
            </w:r>
          </w:p>
        </w:tc>
        <w:tc>
          <w:tcPr>
            <w:tcW w:w="1384" w:type="dxa"/>
            <w:vAlign w:val="center"/>
          </w:tcPr>
          <w:p w14:paraId="5E57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通过</w:t>
            </w:r>
          </w:p>
        </w:tc>
      </w:tr>
      <w:tr w14:paraId="0B51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10" w:type="dxa"/>
            <w:vAlign w:val="center"/>
          </w:tcPr>
          <w:p w14:paraId="3756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895" w:type="dxa"/>
            <w:vAlign w:val="center"/>
          </w:tcPr>
          <w:p w14:paraId="430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十二师现代桃园标准化栽培技术模式研究与示范</w:t>
            </w:r>
          </w:p>
        </w:tc>
        <w:tc>
          <w:tcPr>
            <w:tcW w:w="3525" w:type="dxa"/>
            <w:vAlign w:val="center"/>
          </w:tcPr>
          <w:p w14:paraId="668F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乌鲁木齐戈壁御园桃树种植农民专业合作社、新疆农业科学院土壤肥料与农业节水研究所、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104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团农业发展服务中心</w:t>
            </w:r>
          </w:p>
        </w:tc>
        <w:tc>
          <w:tcPr>
            <w:tcW w:w="1384" w:type="dxa"/>
            <w:vAlign w:val="center"/>
          </w:tcPr>
          <w:p w14:paraId="08A4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复议</w:t>
            </w:r>
          </w:p>
        </w:tc>
      </w:tr>
      <w:tr w14:paraId="1325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10" w:type="dxa"/>
            <w:vAlign w:val="center"/>
          </w:tcPr>
          <w:p w14:paraId="7E21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895" w:type="dxa"/>
            <w:vAlign w:val="center"/>
          </w:tcPr>
          <w:p w14:paraId="4A5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熏蒸工艺对新疆特色干坚果品质的影响与技术示范</w:t>
            </w:r>
          </w:p>
        </w:tc>
        <w:tc>
          <w:tcPr>
            <w:tcW w:w="3525" w:type="dxa"/>
            <w:vAlign w:val="center"/>
          </w:tcPr>
          <w:p w14:paraId="1329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新疆瑞合食品有限公司、新疆农业科学院农产品贮藏加工研究所、新疆大学</w:t>
            </w:r>
          </w:p>
        </w:tc>
        <w:tc>
          <w:tcPr>
            <w:tcW w:w="1384" w:type="dxa"/>
            <w:vAlign w:val="center"/>
          </w:tcPr>
          <w:p w14:paraId="0672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复议</w:t>
            </w:r>
          </w:p>
        </w:tc>
      </w:tr>
      <w:tr w14:paraId="3E81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0" w:type="dxa"/>
            <w:vAlign w:val="center"/>
          </w:tcPr>
          <w:p w14:paraId="48AB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895" w:type="dxa"/>
            <w:vAlign w:val="center"/>
          </w:tcPr>
          <w:p w14:paraId="134A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工业固废固沙提高路用性能关键技术研究与应用</w:t>
            </w:r>
          </w:p>
        </w:tc>
        <w:tc>
          <w:tcPr>
            <w:tcW w:w="3525" w:type="dxa"/>
            <w:vAlign w:val="center"/>
          </w:tcPr>
          <w:p w14:paraId="19B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新疆生产建设兵团公路科学技术有限公司、西安建筑科技大学</w:t>
            </w:r>
          </w:p>
        </w:tc>
        <w:tc>
          <w:tcPr>
            <w:tcW w:w="1384" w:type="dxa"/>
            <w:vAlign w:val="center"/>
          </w:tcPr>
          <w:p w14:paraId="63F1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复议</w:t>
            </w:r>
          </w:p>
        </w:tc>
      </w:tr>
      <w:tr w14:paraId="5357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0" w:type="dxa"/>
            <w:vAlign w:val="center"/>
          </w:tcPr>
          <w:p w14:paraId="4695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895" w:type="dxa"/>
            <w:vAlign w:val="center"/>
          </w:tcPr>
          <w:p w14:paraId="6850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智慧能耗监测管理平台（后补助）</w:t>
            </w:r>
          </w:p>
        </w:tc>
        <w:tc>
          <w:tcPr>
            <w:tcW w:w="3525" w:type="dxa"/>
            <w:vAlign w:val="center"/>
          </w:tcPr>
          <w:p w14:paraId="1A1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新疆瑞鼎信息工程有限公司</w:t>
            </w:r>
          </w:p>
        </w:tc>
        <w:tc>
          <w:tcPr>
            <w:tcW w:w="1384" w:type="dxa"/>
            <w:vAlign w:val="center"/>
          </w:tcPr>
          <w:p w14:paraId="2A68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不通过</w:t>
            </w:r>
          </w:p>
        </w:tc>
      </w:tr>
    </w:tbl>
    <w:p w14:paraId="717F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6567"/>
    <w:rsid w:val="2E5E3B2F"/>
    <w:rsid w:val="323D36A5"/>
    <w:rsid w:val="344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861</Characters>
  <Lines>0</Lines>
  <Paragraphs>0</Paragraphs>
  <TotalTime>8</TotalTime>
  <ScaleCrop>false</ScaleCrop>
  <LinksUpToDate>false</LinksUpToDate>
  <CharactersWithSpaces>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2026-04-28T08:47:00Z</dcterms:created>
  <dc:creator>15214</dc:creator>
  <cp:lastModifiedBy>蓝蓝天空</cp:lastModifiedBy>
  <dcterms:modified xsi:type="dcterms:W3CDTF">2026-04-29T02:39:57Z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F05E64D421D84371BCF02252BDE01C9A_12</vt:lpwstr>
  </property>
</Properties>
</file>