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77209">
      <w:pPr>
        <w:spacing w:before="64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件2</w:t>
      </w:r>
    </w:p>
    <w:p w14:paraId="4DB9EA05">
      <w:pPr>
        <w:spacing w:before="189" w:line="215" w:lineRule="auto"/>
        <w:jc w:val="center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考生诚信承诺</w:t>
      </w:r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书</w:t>
      </w:r>
    </w:p>
    <w:p w14:paraId="207E4246">
      <w:pPr>
        <w:spacing w:line="316" w:lineRule="auto"/>
        <w:rPr>
          <w:rFonts w:ascii="Arial"/>
          <w:sz w:val="21"/>
        </w:rPr>
      </w:pPr>
    </w:p>
    <w:p w14:paraId="3ED3DF05">
      <w:pPr>
        <w:spacing w:before="100" w:line="309" w:lineRule="auto"/>
        <w:ind w:firstLine="659"/>
        <w:jc w:val="both"/>
        <w:rPr>
          <w:rFonts w:hint="eastAsia" w:ascii="仿宋" w:hAnsi="仿宋" w:eastAsia="仿宋" w:cs="仿宋"/>
          <w:spacing w:val="13"/>
          <w:sz w:val="31"/>
          <w:szCs w:val="31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我是参加新疆生产建设兵团第十二师202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年高校毕业生“三支一扶”计划招募考试的考生。我已仔细阅读《新疆生产建设兵团第十二师202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年高校毕业生“三支一扶”计划招募公告》及相关招募信息，并郑重承诺：</w:t>
      </w:r>
    </w:p>
    <w:p w14:paraId="06B4E42D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31"/>
          <w:szCs w:val="31"/>
        </w:rPr>
        <w:t>一、</w:t>
      </w:r>
      <w:r>
        <w:rPr>
          <w:rFonts w:hint="eastAsia" w:ascii="仿宋" w:hAnsi="仿宋" w:eastAsia="仿宋" w:cs="仿宋"/>
          <w:spacing w:val="8"/>
          <w:sz w:val="31"/>
          <w:szCs w:val="31"/>
        </w:rPr>
        <w:t>自觉遵守招募规定。严格遵守考试纪律，服从考试安排，不参与任何形式的舞弊或协助他人舞弊行为</w:t>
      </w:r>
      <w:r>
        <w:rPr>
          <w:rFonts w:hint="eastAsia" w:ascii="仿宋" w:hAnsi="仿宋" w:eastAsia="仿宋" w:cs="仿宋"/>
          <w:spacing w:val="7"/>
          <w:sz w:val="31"/>
          <w:szCs w:val="31"/>
        </w:rPr>
        <w:t>。</w:t>
      </w:r>
    </w:p>
    <w:p w14:paraId="5788B88C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8"/>
          <w:position w:val="1"/>
          <w:sz w:val="31"/>
          <w:szCs w:val="31"/>
        </w:rPr>
        <w:t>二、</w:t>
      </w:r>
      <w:r>
        <w:rPr>
          <w:rFonts w:hint="eastAsia" w:ascii="仿宋" w:hAnsi="仿宋" w:eastAsia="仿宋" w:cs="仿宋"/>
          <w:spacing w:val="12"/>
          <w:sz w:val="31"/>
          <w:szCs w:val="31"/>
        </w:rPr>
        <w:t>确保信息真实准确</w:t>
      </w:r>
      <w:r>
        <w:rPr>
          <w:rFonts w:hint="eastAsia" w:ascii="仿宋" w:hAnsi="仿宋" w:eastAsia="仿宋" w:cs="仿宋"/>
          <w:spacing w:val="12"/>
          <w:sz w:val="31"/>
          <w:szCs w:val="31"/>
          <w:lang w:eastAsia="zh-CN"/>
        </w:rPr>
        <w:t>。真实、准确地提供本人身份信息、证明资料、证件等相关材料。在体检环节，严格按照体检标准进行体检，如实提供体检结果，不弄虚作假。如存在不诚信行为，自愿接受取消录用资格的处理。</w:t>
      </w:r>
    </w:p>
    <w:p w14:paraId="582073B0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pacing w:val="5"/>
          <w:sz w:val="31"/>
          <w:szCs w:val="31"/>
        </w:rPr>
      </w:pPr>
      <w:r>
        <w:rPr>
          <w:rFonts w:hint="eastAsia" w:ascii="仿宋" w:hAnsi="仿宋" w:eastAsia="仿宋" w:cs="仿宋"/>
          <w:spacing w:val="28"/>
          <w:position w:val="1"/>
          <w:sz w:val="31"/>
          <w:szCs w:val="31"/>
        </w:rPr>
        <w:t>三、</w:t>
      </w:r>
      <w:r>
        <w:rPr>
          <w:rFonts w:hint="eastAsia" w:ascii="仿宋" w:hAnsi="仿宋" w:eastAsia="仿宋" w:cs="仿宋"/>
          <w:spacing w:val="14"/>
          <w:sz w:val="31"/>
          <w:szCs w:val="31"/>
        </w:rPr>
        <w:t>积极配合政审工作</w:t>
      </w:r>
      <w:r>
        <w:rPr>
          <w:rFonts w:hint="eastAsia" w:ascii="仿宋" w:hAnsi="仿宋" w:eastAsia="仿宋" w:cs="仿宋"/>
          <w:spacing w:val="5"/>
          <w:sz w:val="31"/>
          <w:szCs w:val="31"/>
        </w:rPr>
        <w:t>。在政审阶段，主动配合招募单位，如实提供所需政审材料，不伪造、不使用虚假证明</w:t>
      </w:r>
    </w:p>
    <w:p w14:paraId="45D5D9F5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pacing w:val="7"/>
          <w:sz w:val="31"/>
          <w:szCs w:val="31"/>
        </w:rPr>
      </w:pPr>
      <w:r>
        <w:rPr>
          <w:rFonts w:hint="eastAsia" w:ascii="仿宋" w:hAnsi="仿宋" w:eastAsia="仿宋" w:cs="仿宋"/>
          <w:spacing w:val="28"/>
          <w:position w:val="1"/>
          <w:sz w:val="31"/>
          <w:szCs w:val="31"/>
        </w:rPr>
        <w:t>四、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按时提交录用材料</w:t>
      </w:r>
      <w:r>
        <w:rPr>
          <w:rFonts w:hint="eastAsia" w:ascii="仿宋" w:hAnsi="仿宋" w:eastAsia="仿宋" w:cs="仿宋"/>
          <w:spacing w:val="13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13"/>
          <w:sz w:val="31"/>
          <w:szCs w:val="31"/>
        </w:rPr>
        <w:t>本人将在规定时间内提供相关证明材料，不无故放弃录用资格</w:t>
      </w:r>
      <w:r>
        <w:rPr>
          <w:rFonts w:hint="eastAsia" w:ascii="仿宋" w:hAnsi="仿宋" w:eastAsia="仿宋" w:cs="仿宋"/>
          <w:spacing w:val="7"/>
          <w:sz w:val="31"/>
          <w:szCs w:val="31"/>
        </w:rPr>
        <w:t>。</w:t>
      </w:r>
    </w:p>
    <w:p w14:paraId="5DA8DA82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28"/>
          <w:position w:val="1"/>
          <w:sz w:val="31"/>
          <w:szCs w:val="31"/>
        </w:rPr>
        <w:t>五</w:t>
      </w:r>
      <w:r>
        <w:rPr>
          <w:rFonts w:hint="eastAsia" w:ascii="仿宋" w:hAnsi="仿宋" w:eastAsia="仿宋" w:cs="仿宋"/>
          <w:spacing w:val="16"/>
          <w:position w:val="1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14"/>
          <w:position w:val="1"/>
          <w:sz w:val="31"/>
          <w:szCs w:val="31"/>
        </w:rPr>
        <w:t>接受岗后诚信复核</w:t>
      </w:r>
      <w:r>
        <w:rPr>
          <w:rFonts w:hint="eastAsia" w:ascii="仿宋" w:hAnsi="仿宋" w:eastAsia="仿宋" w:cs="仿宋"/>
          <w:spacing w:val="14"/>
          <w:position w:val="1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spacing w:val="6"/>
          <w:sz w:val="31"/>
          <w:szCs w:val="31"/>
        </w:rPr>
        <w:t>到岗后，本人将积极配合招募单位对相关情况的诚信复核。如复核中发现任何不诚信行为，自愿接受取消录用资格的处理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。</w:t>
      </w:r>
    </w:p>
    <w:p w14:paraId="56C5198A">
      <w:pPr>
        <w:numPr>
          <w:ilvl w:val="0"/>
          <w:numId w:val="0"/>
        </w:numPr>
        <w:spacing w:before="100" w:line="309" w:lineRule="auto"/>
        <w:ind w:firstLine="659" w:firstLineChars="0"/>
        <w:jc w:val="both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9"/>
          <w:sz w:val="31"/>
          <w:szCs w:val="31"/>
        </w:rPr>
        <w:t>本人充分知晓，违反以上任何一项承诺，均视为不诚信行为，将导致取消录用资格，并自愿承担由此产生的一切相应责任</w:t>
      </w:r>
      <w:r>
        <w:rPr>
          <w:rFonts w:hint="eastAsia" w:ascii="仿宋" w:hAnsi="仿宋" w:eastAsia="仿宋" w:cs="仿宋"/>
          <w:spacing w:val="4"/>
          <w:sz w:val="31"/>
          <w:szCs w:val="31"/>
        </w:rPr>
        <w:t>。</w:t>
      </w:r>
    </w:p>
    <w:p w14:paraId="3ECB4057">
      <w:pPr>
        <w:spacing w:line="269" w:lineRule="auto"/>
        <w:rPr>
          <w:rFonts w:ascii="Arial"/>
          <w:sz w:val="21"/>
        </w:rPr>
      </w:pPr>
    </w:p>
    <w:p w14:paraId="49E003FA">
      <w:pPr>
        <w:spacing w:line="270" w:lineRule="auto"/>
        <w:rPr>
          <w:rFonts w:ascii="Arial"/>
          <w:sz w:val="21"/>
        </w:rPr>
      </w:pPr>
    </w:p>
    <w:p w14:paraId="1D91BB6A">
      <w:pPr>
        <w:spacing w:line="270" w:lineRule="auto"/>
        <w:rPr>
          <w:rFonts w:ascii="Arial"/>
          <w:sz w:val="21"/>
        </w:rPr>
      </w:pPr>
    </w:p>
    <w:p w14:paraId="2EB50A11">
      <w:pPr>
        <w:spacing w:line="270" w:lineRule="auto"/>
        <w:rPr>
          <w:rFonts w:ascii="Arial"/>
          <w:sz w:val="21"/>
        </w:rPr>
      </w:pPr>
    </w:p>
    <w:p w14:paraId="72A290F8">
      <w:pPr>
        <w:spacing w:before="101" w:line="223" w:lineRule="auto"/>
        <w:ind w:firstLine="4860" w:firstLineChars="1500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</w:t>
      </w:r>
      <w:r>
        <w:rPr>
          <w:rFonts w:ascii="仿宋" w:hAnsi="仿宋" w:eastAsia="仿宋" w:cs="仿宋"/>
          <w:spacing w:val="6"/>
          <w:sz w:val="31"/>
          <w:szCs w:val="31"/>
        </w:rPr>
        <w:t>诺人(</w:t>
      </w:r>
      <w:r>
        <w:rPr>
          <w:rFonts w:hint="eastAsia" w:ascii="仿宋" w:hAnsi="仿宋" w:eastAsia="仿宋" w:cs="仿宋"/>
          <w:spacing w:val="6"/>
          <w:sz w:val="31"/>
          <w:szCs w:val="31"/>
        </w:rPr>
        <w:t>手写签名加按手印</w:t>
      </w:r>
      <w:r>
        <w:rPr>
          <w:rFonts w:ascii="仿宋" w:hAnsi="仿宋" w:eastAsia="仿宋" w:cs="仿宋"/>
          <w:spacing w:val="6"/>
          <w:sz w:val="31"/>
          <w:szCs w:val="31"/>
        </w:rPr>
        <w:t>):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</w:t>
      </w:r>
    </w:p>
    <w:p w14:paraId="778776FC">
      <w:pPr>
        <w:spacing w:before="147" w:line="222" w:lineRule="auto"/>
        <w:jc w:val="right"/>
        <w:rPr>
          <w:rFonts w:ascii="仿宋" w:hAnsi="仿宋" w:eastAsia="仿宋" w:cs="仿宋"/>
          <w:spacing w:val="-4"/>
          <w:sz w:val="31"/>
          <w:szCs w:val="31"/>
        </w:rPr>
      </w:pPr>
    </w:p>
    <w:p w14:paraId="605E6E87">
      <w:pPr>
        <w:wordWrap w:val="0"/>
        <w:spacing w:before="147" w:line="222" w:lineRule="auto"/>
        <w:jc w:val="right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4"/>
          <w:sz w:val="31"/>
          <w:szCs w:val="31"/>
        </w:rPr>
        <w:t>202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>6</w:t>
      </w:r>
      <w:bookmarkStart w:id="0" w:name="_GoBack"/>
      <w:bookmarkEnd w:id="0"/>
      <w:r>
        <w:rPr>
          <w:rFonts w:ascii="仿宋" w:hAnsi="仿宋" w:eastAsia="仿宋" w:cs="仿宋"/>
          <w:spacing w:val="-2"/>
          <w:sz w:val="31"/>
          <w:szCs w:val="31"/>
        </w:rPr>
        <w:t xml:space="preserve">年 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月  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 xml:space="preserve">     </w:t>
      </w:r>
    </w:p>
    <w:sectPr>
      <w:pgSz w:w="11906" w:h="16839"/>
      <w:pgMar w:top="1294" w:right="1077" w:bottom="0" w:left="10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IyMmFkYTJlNzk0ZGE5ZTVmNzdhNGNhOTg1MzczYTIifQ=="/>
  </w:docVars>
  <w:rsids>
    <w:rsidRoot w:val="00000000"/>
    <w:rsid w:val="17251ABC"/>
    <w:rsid w:val="1DAE1CD3"/>
    <w:rsid w:val="58954162"/>
    <w:rsid w:val="5F7C0415"/>
    <w:rsid w:val="65855691"/>
    <w:rsid w:val="68354966"/>
    <w:rsid w:val="7F0F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468</Words>
  <Characters>478</Characters>
  <TotalTime>15</TotalTime>
  <ScaleCrop>false</ScaleCrop>
  <LinksUpToDate>false</LinksUpToDate>
  <CharactersWithSpaces>491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2023-06-29T17:49:00Z</dcterms:created>
  <dc:creator>Administrator</dc:creator>
  <cp:lastModifiedBy>飞翔企鹅</cp:lastModifiedBy>
  <cp:lastPrinted>2025-07-09T10:10:00Z</cp:lastPrinted>
  <dcterms:modified xsi:type="dcterms:W3CDTF">2026-07-20T03:24:50Z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2023-06-30T15:46:10Z</vt:filetime>
  </property>
  <property fmtid="{D5CDD505-2E9C-101B-9397-08002B2CF9AE}" pid="4" name="KSOProductBuildVer">
    <vt:lpwstr>2052-12.1.0.26375</vt:lpwstr>
  </property>
  <property fmtid="{D5CDD505-2E9C-101B-9397-08002B2CF9AE}" pid="5" name="ICV">
    <vt:lpwstr>77CF4EDAFDF044E6891A70BF336F35B4_13</vt:lpwstr>
  </property>
  <property fmtid="{D5CDD505-2E9C-101B-9397-08002B2CF9AE}" pid="6" name="KSOTemplateDocerSaveRecord">
    <vt:lpwstr>eyJoZGlkIjoiZjYzNTY3MDY3YjBjNzlhZjQ3MTZlMjRhZGI3ZjRiOGQiLCJ1c2VySWQiOiI3MTY4NzYyNTEifQ==</vt:lpwstr>
  </property>
</Properties>
</file>