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1BE2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132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559CBB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132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乌鲁木齐市文理职业技能培训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学校有限</w:t>
      </w:r>
    </w:p>
    <w:p w14:paraId="246040C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132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新增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培训职业（工种）表格</w:t>
      </w:r>
    </w:p>
    <w:bookmarkEnd w:id="0"/>
    <w:p w14:paraId="3427D12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W w:w="463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8"/>
        <w:gridCol w:w="4361"/>
        <w:gridCol w:w="2370"/>
      </w:tblGrid>
      <w:tr w14:paraId="2E00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5770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41408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培训职业（工种）名称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BABB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培训等级</w:t>
            </w:r>
          </w:p>
        </w:tc>
      </w:tr>
      <w:tr w14:paraId="3BE49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9F5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3538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客运车辆驾驶员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B7E7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初级、中级</w:t>
            </w:r>
          </w:p>
        </w:tc>
      </w:tr>
      <w:tr w14:paraId="6A65F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F1E3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DE27F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农机驾驶操作员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4C19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初级、中级</w:t>
            </w:r>
          </w:p>
        </w:tc>
      </w:tr>
      <w:tr w14:paraId="52C4F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292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B6B9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全媒体运营师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70284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初级、中级</w:t>
            </w:r>
          </w:p>
        </w:tc>
      </w:tr>
      <w:tr w14:paraId="5405E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C68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F0E0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农艺工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CC53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初级、中级</w:t>
            </w:r>
          </w:p>
        </w:tc>
      </w:tr>
    </w:tbl>
    <w:p w14:paraId="642A9A6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F2473"/>
    <w:rsid w:val="7B3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2026-10-16T05:01:00Z</dcterms:created>
  <dc:creator>WPS_1780285616</dc:creator>
  <cp:lastModifiedBy>WPS_1780285616</cp:lastModifiedBy>
  <dcterms:modified xsi:type="dcterms:W3CDTF">2026-10-16T05:06:11Z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E0BC91F779BE481BAF12144B6EEADAF4_11</vt:lpwstr>
  </property>
  <property fmtid="{D5CDD505-2E9C-101B-9397-08002B2CF9AE}" pid="4" name="KSOTemplateDocerSaveRecord">
    <vt:lpwstr>eyJoZGlkIjoiNzU3MGM5OTVhNTFjNjMxNGMxOWI2MTYyODQ1YjYzOWEiLCJ1c2VySWQiOiIxODUzMjQwMTc4In0=</vt:lpwstr>
  </property>
</Properties>
</file>